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7946A1D3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C3EF3"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8550D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041D1D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041D1D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041D1D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041D1D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1CA51FD7" w:rsidR="00A03B6F" w:rsidRPr="00041D1D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041D1D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8550D6">
        <w:rPr>
          <w:rFonts w:ascii="Verdana" w:hAnsi="Verdana"/>
          <w:b w:val="0"/>
          <w:color w:val="auto"/>
          <w:sz w:val="20"/>
          <w:szCs w:val="20"/>
        </w:rPr>
        <w:t>a</w:t>
      </w:r>
      <w:r w:rsidR="008550D6" w:rsidRPr="008550D6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de 02 (duas) motocicletas 0 km para a realização da Campanha Natal Premiado 2025, atendendo as necessidades da </w:t>
      </w:r>
      <w:r w:rsidR="008550D6" w:rsidRPr="008550D6">
        <w:rPr>
          <w:rFonts w:ascii="Verdana" w:eastAsia="Arial" w:hAnsi="Verdana"/>
          <w:b w:val="0"/>
          <w:bCs/>
          <w:color w:val="auto"/>
          <w:sz w:val="20"/>
          <w:szCs w:val="20"/>
        </w:rPr>
        <w:t>Secretaria Municipal de Trabalho, Desenvolvimento Econômico, Indústria, Comércio e Turismo</w:t>
      </w:r>
      <w:r w:rsidR="008550D6" w:rsidRPr="008550D6">
        <w:rPr>
          <w:rFonts w:ascii="Verdana" w:hAnsi="Verdana"/>
          <w:b w:val="0"/>
          <w:bCs/>
          <w:iCs/>
          <w:color w:val="auto"/>
          <w:sz w:val="20"/>
          <w:szCs w:val="20"/>
        </w:rPr>
        <w:t>, deste município</w:t>
      </w:r>
      <w:r w:rsidR="00C879D1" w:rsidRPr="00041D1D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041D1D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041D1D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470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965"/>
        <w:gridCol w:w="3235"/>
        <w:gridCol w:w="868"/>
        <w:gridCol w:w="1077"/>
        <w:gridCol w:w="1624"/>
        <w:gridCol w:w="1701"/>
      </w:tblGrid>
      <w:tr w:rsidR="008550D6" w:rsidRPr="004A127B" w14:paraId="186CADF6" w14:textId="77777777" w:rsidTr="00101707">
        <w:trPr>
          <w:trHeight w:val="450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EDDE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5D7137B6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27B1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A4B0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E9A6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6CEE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VLR UNIT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C851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8550D6" w:rsidRPr="004A127B" w14:paraId="61DF4AAF" w14:textId="77777777" w:rsidTr="00101707"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6460" w14:textId="77777777" w:rsidR="008550D6" w:rsidRPr="004A127B" w:rsidRDefault="008550D6" w:rsidP="008550D6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7E95" w14:textId="77777777" w:rsidR="008550D6" w:rsidRPr="004A127B" w:rsidRDefault="008550D6" w:rsidP="008550D6">
            <w:pPr>
              <w:spacing w:after="0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Motocicleta, nova, cor branca, zero km, 125cc -ano de fabricação e modelo: 2025/2025 veículo automotor de duas rodas, dirigido por condutor em posição montada, que transporta no máximo duas pessoas (piloto e passageiro) cilindradas: 125 cc:</w:t>
            </w:r>
          </w:p>
          <w:p w14:paraId="1709ED74" w14:textId="77777777" w:rsidR="008550D6" w:rsidRPr="004A127B" w:rsidRDefault="008550D6" w:rsidP="008550D6">
            <w:pPr>
              <w:spacing w:after="0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Motor – ohc monocilíndrico 4 tempos, arrefecida a ar, 124,9cc, potencia máxima 9,2cv a 7.500 rpm, torque maxim 1,04kgf a 3.500 rpm, transmissão 4 velocidades, combustível gasolina /etanol.</w:t>
            </w:r>
          </w:p>
          <w:p w14:paraId="72E72E04" w14:textId="77777777" w:rsidR="008550D6" w:rsidRPr="004A127B" w:rsidRDefault="008550D6" w:rsidP="008550D6">
            <w:pPr>
              <w:spacing w:after="0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Capacidade – tanque de combustivel 5,1litros.</w:t>
            </w:r>
          </w:p>
          <w:p w14:paraId="29DD361B" w14:textId="77777777" w:rsidR="008550D6" w:rsidRPr="004A127B" w:rsidRDefault="008550D6" w:rsidP="008550D6">
            <w:pPr>
              <w:spacing w:after="0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Dimensões – comprimento x largura x altura 1,894 x 714 x 1,085mm, distancia entre eixo 1,264mm, distancia minima do solo 131mm, altura do assento 753mm,</w:t>
            </w:r>
          </w:p>
          <w:p w14:paraId="26717DF4" w14:textId="77777777" w:rsidR="008550D6" w:rsidRPr="004A127B" w:rsidRDefault="008550D6" w:rsidP="008550D6">
            <w:pPr>
              <w:spacing w:after="0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sz w:val="20"/>
                <w:shd w:val="clear" w:color="auto" w:fill="FFFFFF"/>
              </w:rPr>
              <w:t xml:space="preserve">Chassi – suspensão dianteira/curso: garfo telescópico 100mm, suspensão traseira/curso braço oscilante 86mm, freio dianteiro/diâmetro a disco 220mm, freio </w:t>
            </w:r>
            <w:r w:rsidRPr="004A127B">
              <w:rPr>
                <w:rFonts w:ascii="Verdana" w:hAnsi="Verdana" w:cs="Arial"/>
                <w:sz w:val="20"/>
                <w:shd w:val="clear" w:color="auto" w:fill="FFFFFF"/>
              </w:rPr>
              <w:lastRenderedPageBreak/>
              <w:t>traseiro/diâmetro a tambor 110mm, pneu dianteiro 60/100-17 e trazero 80/100-14. Objetos sob o banco com tomada 12 volts .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D2CE" w14:textId="77777777" w:rsidR="008550D6" w:rsidRPr="004A127B" w:rsidRDefault="008550D6" w:rsidP="008550D6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lastRenderedPageBreak/>
              <w:t>Und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90886" w14:textId="77777777" w:rsidR="008550D6" w:rsidRPr="004A127B" w:rsidRDefault="008550D6" w:rsidP="008550D6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AE83" w14:textId="77777777" w:rsidR="008550D6" w:rsidRPr="004A127B" w:rsidRDefault="008550D6" w:rsidP="008550D6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R$ 22.320,00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830D" w14:textId="77777777" w:rsidR="008550D6" w:rsidRPr="004A127B" w:rsidRDefault="008550D6" w:rsidP="008550D6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R$ 44.640,00</w:t>
            </w:r>
          </w:p>
        </w:tc>
      </w:tr>
      <w:tr w:rsidR="008550D6" w:rsidRPr="004A127B" w14:paraId="2FD9B53D" w14:textId="77777777" w:rsidTr="00101707">
        <w:trPr>
          <w:trHeight w:val="291"/>
        </w:trPr>
        <w:tc>
          <w:tcPr>
            <w:tcW w:w="94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07EC" w14:textId="77777777" w:rsidR="008550D6" w:rsidRPr="004A127B" w:rsidRDefault="008550D6" w:rsidP="00101707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sz w:val="20"/>
              </w:rPr>
              <w:t>VALOR TOTAL: R$  44.640,00 (quarenta e um mil seiscentos e quarenta reais)</w:t>
            </w:r>
          </w:p>
        </w:tc>
      </w:tr>
    </w:tbl>
    <w:p w14:paraId="5FF531CC" w14:textId="77777777" w:rsidR="00A03B6F" w:rsidRPr="00041D1D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041D1D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041D1D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041D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041D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041D1D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041D1D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041D1D">
        <w:rPr>
          <w:rFonts w:ascii="Verdana" w:hAnsi="Verdana"/>
          <w:sz w:val="20"/>
          <w:szCs w:val="20"/>
        </w:rPr>
        <w:t xml:space="preserve">E-mail: </w:t>
      </w:r>
      <w:r w:rsidRPr="00041D1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041D1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041D1D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___________, ____ de ____________ de ____.</w:t>
      </w:r>
    </w:p>
    <w:p w14:paraId="3783B489" w14:textId="520E9262" w:rsidR="00A03B6F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1412A367" w14:textId="77777777" w:rsidR="008550D6" w:rsidRPr="00041D1D" w:rsidRDefault="008550D6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08DA04A4" w14:textId="5D8A1C61" w:rsidR="00A03B6F" w:rsidRPr="00041D1D" w:rsidRDefault="00000000" w:rsidP="008550D6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Assinatura do Fornecedor/Carimbo</w:t>
      </w:r>
    </w:p>
    <w:sectPr w:rsidR="00A03B6F" w:rsidRPr="00041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DEA4A" w14:textId="77777777" w:rsidR="00B84767" w:rsidRDefault="00B84767">
      <w:pPr>
        <w:spacing w:after="0" w:line="240" w:lineRule="auto"/>
      </w:pPr>
      <w:r>
        <w:separator/>
      </w:r>
    </w:p>
  </w:endnote>
  <w:endnote w:type="continuationSeparator" w:id="0">
    <w:p w14:paraId="2B78400F" w14:textId="77777777" w:rsidR="00B84767" w:rsidRDefault="00B8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054D" w14:textId="77777777" w:rsidR="00B84767" w:rsidRDefault="00B84767">
      <w:pPr>
        <w:spacing w:after="0" w:line="240" w:lineRule="auto"/>
      </w:pPr>
      <w:r>
        <w:separator/>
      </w:r>
    </w:p>
  </w:footnote>
  <w:footnote w:type="continuationSeparator" w:id="0">
    <w:p w14:paraId="6C378C1D" w14:textId="77777777" w:rsidR="00B84767" w:rsidRDefault="00B8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41D1D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8550D6"/>
    <w:rsid w:val="00990708"/>
    <w:rsid w:val="009E00ED"/>
    <w:rsid w:val="00A02AFB"/>
    <w:rsid w:val="00A03B6F"/>
    <w:rsid w:val="00AF350E"/>
    <w:rsid w:val="00B144B4"/>
    <w:rsid w:val="00B66B6C"/>
    <w:rsid w:val="00B84767"/>
    <w:rsid w:val="00BF3133"/>
    <w:rsid w:val="00C879D1"/>
    <w:rsid w:val="00CB1E09"/>
    <w:rsid w:val="00E35299"/>
    <w:rsid w:val="00E508EE"/>
    <w:rsid w:val="00EC3EF3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1D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1D1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463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2025-09-23T19:40:00Z</cp:lastPrinted>
  <dcterms:created xsi:type="dcterms:W3CDTF">2024-02-06T14:35:00Z</dcterms:created>
  <dcterms:modified xsi:type="dcterms:W3CDTF">2025-11-12T18:31:00Z</dcterms:modified>
  <dc:language>pt-BR</dc:language>
</cp:coreProperties>
</file>